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AC6538" w14:textId="77777777" w:rsidR="00401786" w:rsidRPr="007215CF" w:rsidRDefault="00C64FB3" w:rsidP="000E757E">
      <w:pPr>
        <w:spacing w:before="180" w:line="240" w:lineRule="atLeast"/>
        <w:jc w:val="center"/>
        <w:rPr>
          <w:szCs w:val="24"/>
        </w:rPr>
      </w:pPr>
      <w:r w:rsidRPr="007215CF">
        <w:rPr>
          <w:rFonts w:ascii="標楷體" w:eastAsia="標楷體" w:hAnsi="標楷體"/>
          <w:b/>
          <w:kern w:val="0"/>
          <w:szCs w:val="24"/>
        </w:rPr>
        <w:lastRenderedPageBreak/>
        <w:t>附表二十四之七：全民健康保險乾癬使用apremilast、</w:t>
      </w:r>
      <w:proofErr w:type="spellStart"/>
      <w:r w:rsidRPr="007215CF">
        <w:rPr>
          <w:rFonts w:ascii="標楷體" w:eastAsia="標楷體" w:hAnsi="標楷體"/>
          <w:b/>
          <w:kern w:val="0"/>
          <w:szCs w:val="24"/>
        </w:rPr>
        <w:t>deucravacitinib</w:t>
      </w:r>
      <w:proofErr w:type="spellEnd"/>
      <w:r w:rsidRPr="007215CF">
        <w:rPr>
          <w:rFonts w:ascii="標楷體" w:eastAsia="標楷體" w:hAnsi="標楷體"/>
          <w:b/>
          <w:kern w:val="0"/>
          <w:szCs w:val="24"/>
        </w:rPr>
        <w:t>申請表</w:t>
      </w:r>
    </w:p>
    <w:tbl>
      <w:tblPr>
        <w:tblW w:w="959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"/>
        <w:gridCol w:w="661"/>
        <w:gridCol w:w="642"/>
        <w:gridCol w:w="318"/>
        <w:gridCol w:w="1362"/>
        <w:gridCol w:w="1258"/>
        <w:gridCol w:w="1540"/>
        <w:gridCol w:w="325"/>
        <w:gridCol w:w="795"/>
        <w:gridCol w:w="2504"/>
        <w:gridCol w:w="16"/>
        <w:gridCol w:w="46"/>
        <w:gridCol w:w="40"/>
        <w:gridCol w:w="40"/>
      </w:tblGrid>
      <w:tr w:rsidR="00401786" w:rsidRPr="007215CF" w14:paraId="242F55C3" w14:textId="77777777">
        <w:trPr>
          <w:cantSplit/>
          <w:trHeight w:val="367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B4080F" w14:textId="77777777" w:rsidR="00401786" w:rsidRPr="007215CF" w:rsidRDefault="00401786" w:rsidP="000E757E">
            <w:pPr>
              <w:snapToGrid w:val="0"/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A604D0" w14:textId="77777777" w:rsidR="00401786" w:rsidRPr="007215CF" w:rsidRDefault="00C64FB3" w:rsidP="000E757E">
            <w:pPr>
              <w:snapToGrid w:val="0"/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醫院代號</w:t>
            </w:r>
          </w:p>
        </w:tc>
        <w:tc>
          <w:tcPr>
            <w:tcW w:w="1680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135F7A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8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442A2D6" w14:textId="77777777" w:rsidR="00401786" w:rsidRPr="007215CF" w:rsidRDefault="00C64FB3" w:rsidP="000E757E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醫院名稱</w:t>
            </w:r>
          </w:p>
        </w:tc>
        <w:tc>
          <w:tcPr>
            <w:tcW w:w="1540" w:type="dxa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6DCB93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E27AC74" w14:textId="77777777" w:rsidR="00401786" w:rsidRPr="007215CF" w:rsidRDefault="00C64FB3" w:rsidP="000E757E">
            <w:pPr>
              <w:snapToGrid w:val="0"/>
              <w:spacing w:line="240" w:lineRule="atLeast"/>
              <w:ind w:firstLine="33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申請日期</w:t>
            </w:r>
          </w:p>
        </w:tc>
        <w:tc>
          <w:tcPr>
            <w:tcW w:w="2520" w:type="dxa"/>
            <w:gridSpan w:val="2"/>
            <w:tcBorders>
              <w:top w:val="doub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0FC745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F5C4F8D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649184" w14:textId="77777777" w:rsidR="00401786" w:rsidRPr="007215CF" w:rsidRDefault="00401786" w:rsidP="000E757E">
            <w:pPr>
              <w:snapToGrid w:val="0"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10751624" w14:textId="77777777">
        <w:trPr>
          <w:cantSplit/>
          <w:trHeight w:val="324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6F9E764" w14:textId="77777777" w:rsidR="00401786" w:rsidRPr="007215CF" w:rsidRDefault="00401786" w:rsidP="000E757E">
            <w:pPr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2EC117" w14:textId="77777777" w:rsidR="00401786" w:rsidRPr="007215CF" w:rsidRDefault="00C64FB3" w:rsidP="000E757E">
            <w:pPr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病人姓名</w:t>
            </w:r>
          </w:p>
        </w:tc>
        <w:tc>
          <w:tcPr>
            <w:tcW w:w="1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B2806D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F58CD1" w14:textId="77777777" w:rsidR="00401786" w:rsidRPr="007215CF" w:rsidRDefault="00C64FB3" w:rsidP="000E757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性別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28291D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BDE252" w14:textId="77777777" w:rsidR="00401786" w:rsidRPr="007215CF" w:rsidRDefault="00C64FB3" w:rsidP="000E757E">
            <w:pPr>
              <w:spacing w:line="240" w:lineRule="atLeast"/>
              <w:ind w:firstLine="33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出生日期</w:t>
            </w:r>
          </w:p>
        </w:tc>
        <w:tc>
          <w:tcPr>
            <w:tcW w:w="25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A06B1D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39F832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F38CF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346F682" w14:textId="77777777">
        <w:trPr>
          <w:cantSplit/>
          <w:trHeight w:val="347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DF0E29" w14:textId="77777777" w:rsidR="00401786" w:rsidRPr="007215CF" w:rsidRDefault="00401786" w:rsidP="000E757E">
            <w:pPr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2F25BE" w14:textId="77777777" w:rsidR="00401786" w:rsidRPr="007215CF" w:rsidRDefault="00C64FB3" w:rsidP="000E757E">
            <w:pPr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身分證號</w:t>
            </w:r>
          </w:p>
        </w:tc>
        <w:tc>
          <w:tcPr>
            <w:tcW w:w="16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C7C4C3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D44568" w14:textId="77777777" w:rsidR="00401786" w:rsidRPr="007215CF" w:rsidRDefault="00C64FB3" w:rsidP="000E757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病歷號碼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77515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AD37959" w14:textId="77777777" w:rsidR="00401786" w:rsidRPr="007215CF" w:rsidRDefault="00C64FB3" w:rsidP="000E757E">
            <w:pPr>
              <w:spacing w:line="240" w:lineRule="atLeast"/>
              <w:ind w:firstLine="33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使用日期</w:t>
            </w:r>
          </w:p>
        </w:tc>
        <w:tc>
          <w:tcPr>
            <w:tcW w:w="25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DE3398E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自　　  年　　月　　日</w:t>
            </w:r>
          </w:p>
        </w:tc>
        <w:tc>
          <w:tcPr>
            <w:tcW w:w="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23B78E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459A8D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852E492" w14:textId="77777777">
        <w:trPr>
          <w:cantSplit/>
          <w:trHeight w:val="329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6B8030" w14:textId="77777777" w:rsidR="00401786" w:rsidRPr="007215CF" w:rsidRDefault="00401786" w:rsidP="000E757E">
            <w:pPr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303" w:type="dxa"/>
            <w:gridSpan w:val="2"/>
            <w:tcBorders>
              <w:top w:val="single" w:sz="6" w:space="0" w:color="000000"/>
              <w:left w:val="doub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219CAA" w14:textId="77777777" w:rsidR="00401786" w:rsidRPr="007215CF" w:rsidRDefault="00C64FB3" w:rsidP="000E757E">
            <w:pPr>
              <w:spacing w:line="240" w:lineRule="atLeast"/>
              <w:ind w:firstLine="231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藥品代碼</w:t>
            </w:r>
          </w:p>
        </w:tc>
        <w:tc>
          <w:tcPr>
            <w:tcW w:w="1680" w:type="dxa"/>
            <w:gridSpan w:val="2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83ED78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58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739C18D" w14:textId="77777777" w:rsidR="00401786" w:rsidRPr="007215CF" w:rsidRDefault="00C64FB3" w:rsidP="000E757E">
            <w:pPr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用法用量</w:t>
            </w:r>
          </w:p>
        </w:tc>
        <w:tc>
          <w:tcPr>
            <w:tcW w:w="1540" w:type="dxa"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C31777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67F086" w14:textId="77777777" w:rsidR="00401786" w:rsidRPr="007215CF" w:rsidRDefault="00401786" w:rsidP="000E757E">
            <w:pPr>
              <w:widowControl/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double" w:sz="6" w:space="0" w:color="000000"/>
              <w:right w:val="doub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E82F24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096B24B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42A8CF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4D861C6C" w14:textId="77777777" w:rsidTr="00190A34">
        <w:trPr>
          <w:trHeight w:val="6972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176C12" w14:textId="77777777" w:rsidR="00401786" w:rsidRPr="007215CF" w:rsidRDefault="00401786" w:rsidP="000E757E">
            <w:pPr>
              <w:spacing w:line="240" w:lineRule="atLeast"/>
              <w:ind w:left="372" w:hanging="372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467" w:type="dxa"/>
            <w:gridSpan w:val="11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9EB7B" w14:textId="77777777" w:rsidR="00401786" w:rsidRPr="007215CF" w:rsidRDefault="00C64FB3" w:rsidP="000E757E">
            <w:pPr>
              <w:spacing w:line="240" w:lineRule="atLeast"/>
              <w:ind w:left="372" w:hanging="372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□ 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符合對傳統全身性治療療效反應不佳、無法耐受或具有禁忌症的中度至</w:t>
            </w:r>
            <w:proofErr w:type="gramStart"/>
            <w:r w:rsidRPr="007215CF">
              <w:rPr>
                <w:rFonts w:ascii="標楷體" w:eastAsia="標楷體" w:hAnsi="標楷體"/>
                <w:b/>
                <w:szCs w:val="24"/>
              </w:rPr>
              <w:t>重度斑塊</w:t>
            </w:r>
            <w:proofErr w:type="gramEnd"/>
            <w:r w:rsidRPr="007215CF">
              <w:rPr>
                <w:rFonts w:ascii="標楷體" w:eastAsia="標楷體" w:hAnsi="標楷體"/>
                <w:b/>
                <w:szCs w:val="24"/>
              </w:rPr>
              <w:t>乾癬之成年病人：</w:t>
            </w:r>
            <w:r w:rsidRPr="007215CF">
              <w:rPr>
                <w:rFonts w:ascii="標楷體" w:eastAsia="標楷體" w:hAnsi="標楷體"/>
                <w:szCs w:val="24"/>
              </w:rPr>
              <w:t xml:space="preserve"> </w:t>
            </w:r>
          </w:p>
          <w:p w14:paraId="5BEBB65B" w14:textId="77777777" w:rsidR="00401786" w:rsidRPr="007215CF" w:rsidRDefault="00C64FB3" w:rsidP="002144EC">
            <w:pPr>
              <w:numPr>
                <w:ilvl w:val="1"/>
                <w:numId w:val="107"/>
              </w:numPr>
              <w:spacing w:line="240" w:lineRule="atLeast"/>
              <w:ind w:left="601" w:hanging="31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□ 符合照光治療無效或無法耐受（檢附詳細3個月照光劑量記錄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）</w:t>
            </w:r>
            <w:r w:rsidRPr="007215CF">
              <w:rPr>
                <w:rFonts w:ascii="標楷體" w:eastAsia="標楷體" w:hAnsi="標楷體"/>
                <w:szCs w:val="24"/>
              </w:rPr>
              <w:t>。</w:t>
            </w:r>
          </w:p>
          <w:p w14:paraId="7CBFB7D1" w14:textId="77777777" w:rsidR="00401786" w:rsidRPr="007215CF" w:rsidRDefault="00C64FB3" w:rsidP="002144EC">
            <w:pPr>
              <w:numPr>
                <w:ilvl w:val="1"/>
                <w:numId w:val="107"/>
              </w:numPr>
              <w:spacing w:line="240" w:lineRule="atLeast"/>
              <w:ind w:left="601" w:hanging="31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□ 符合其他全身性治療無效。</w:t>
            </w:r>
          </w:p>
          <w:p w14:paraId="61FBC94E" w14:textId="77777777" w:rsidR="00401786" w:rsidRPr="007215CF" w:rsidRDefault="00C64FB3" w:rsidP="000E757E">
            <w:pPr>
              <w:spacing w:line="240" w:lineRule="atLeast"/>
              <w:ind w:left="2" w:firstLine="31"/>
              <w:jc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b/>
                <w:szCs w:val="24"/>
              </w:rPr>
              <w:t>至少以下任一種藥物之使用時間、劑量及停用</w:t>
            </w:r>
            <w:r w:rsidRPr="007215CF">
              <w:rPr>
                <w:rFonts w:ascii="標楷體" w:eastAsia="標楷體" w:hAnsi="標楷體"/>
                <w:b/>
                <w:szCs w:val="24"/>
                <w:u w:val="single"/>
              </w:rPr>
              <w:t>或無法耐受</w:t>
            </w:r>
            <w:r w:rsidRPr="007215CF">
              <w:rPr>
                <w:rFonts w:ascii="標楷體" w:eastAsia="標楷體" w:hAnsi="標楷體"/>
                <w:b/>
                <w:szCs w:val="24"/>
              </w:rPr>
              <w:t>理由</w:t>
            </w:r>
          </w:p>
          <w:tbl>
            <w:tblPr>
              <w:tblW w:w="7836" w:type="dxa"/>
              <w:tblInd w:w="1027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664"/>
              <w:gridCol w:w="1463"/>
              <w:gridCol w:w="2066"/>
              <w:gridCol w:w="2643"/>
            </w:tblGrid>
            <w:tr w:rsidR="00401786" w:rsidRPr="007215CF" w14:paraId="5F2BC453" w14:textId="77777777">
              <w:trPr>
                <w:trHeight w:val="138"/>
              </w:trPr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66A342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391E05C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使用劑量</w:t>
                  </w:r>
                </w:p>
              </w:tc>
              <w:tc>
                <w:tcPr>
                  <w:tcW w:w="2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590AE7" w14:textId="77777777" w:rsidR="00401786" w:rsidRPr="007215CF" w:rsidRDefault="00C64FB3" w:rsidP="000E757E">
                  <w:pPr>
                    <w:spacing w:line="240" w:lineRule="atLeast"/>
                    <w:ind w:hanging="567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使用時間</w:t>
                  </w:r>
                </w:p>
              </w:tc>
              <w:tc>
                <w:tcPr>
                  <w:tcW w:w="2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90425D1" w14:textId="77777777" w:rsidR="00401786" w:rsidRPr="007215CF" w:rsidRDefault="00C64FB3" w:rsidP="000E757E">
                  <w:pPr>
                    <w:spacing w:line="240" w:lineRule="atLeast"/>
                    <w:ind w:firstLine="50"/>
                    <w:jc w:val="both"/>
                    <w:rPr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停用</w:t>
                  </w:r>
                  <w:r w:rsidRPr="007215CF">
                    <w:rPr>
                      <w:rFonts w:ascii="標楷體" w:eastAsia="標楷體" w:hAnsi="標楷體"/>
                      <w:szCs w:val="24"/>
                      <w:u w:val="single"/>
                    </w:rPr>
                    <w:t>或無法耐受</w:t>
                  </w:r>
                  <w:r w:rsidRPr="007215CF">
                    <w:rPr>
                      <w:rFonts w:ascii="標楷體" w:eastAsia="標楷體" w:hAnsi="標楷體"/>
                      <w:szCs w:val="24"/>
                    </w:rPr>
                    <w:t>理由</w:t>
                  </w:r>
                </w:p>
              </w:tc>
            </w:tr>
            <w:tr w:rsidR="00401786" w:rsidRPr="007215CF" w14:paraId="6317C8CF" w14:textId="77777777">
              <w:trPr>
                <w:trHeight w:val="138"/>
              </w:trPr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179898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Methotrexate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45BD08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___mg/week</w:t>
                  </w:r>
                </w:p>
              </w:tc>
              <w:tc>
                <w:tcPr>
                  <w:tcW w:w="2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771D67C" w14:textId="77777777" w:rsidR="00401786" w:rsidRPr="007215CF" w:rsidRDefault="00C64FB3" w:rsidP="000E757E">
                  <w:pPr>
                    <w:spacing w:line="240" w:lineRule="atLeast"/>
                    <w:ind w:hanging="12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653E598B" w14:textId="77777777" w:rsidR="00401786" w:rsidRPr="007215CF" w:rsidRDefault="00C64FB3" w:rsidP="000E757E">
                  <w:pPr>
                    <w:spacing w:line="240" w:lineRule="atLeast"/>
                    <w:ind w:hanging="12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3FE0523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  <w:tr w:rsidR="00401786" w:rsidRPr="007215CF" w14:paraId="2B4BF35C" w14:textId="77777777">
              <w:trPr>
                <w:trHeight w:val="138"/>
              </w:trPr>
              <w:tc>
                <w:tcPr>
                  <w:tcW w:w="166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7F96C6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Cyclosporine</w:t>
                  </w:r>
                </w:p>
              </w:tc>
              <w:tc>
                <w:tcPr>
                  <w:tcW w:w="146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3C80126" w14:textId="77777777" w:rsidR="00401786" w:rsidRPr="007215CF" w:rsidRDefault="00C64FB3" w:rsidP="000E757E">
                  <w:pPr>
                    <w:spacing w:line="240" w:lineRule="atLeast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___mg/day</w:t>
                  </w:r>
                </w:p>
              </w:tc>
              <w:tc>
                <w:tcPr>
                  <w:tcW w:w="20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AE0D2C3" w14:textId="77777777" w:rsidR="00401786" w:rsidRPr="007215CF" w:rsidRDefault="00C64FB3" w:rsidP="000E757E">
                  <w:pPr>
                    <w:spacing w:line="240" w:lineRule="atLeast"/>
                    <w:ind w:hanging="12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__年__月__日至</w:t>
                  </w:r>
                </w:p>
                <w:p w14:paraId="1E027961" w14:textId="77777777" w:rsidR="00401786" w:rsidRPr="007215CF" w:rsidRDefault="00C64FB3" w:rsidP="000E757E">
                  <w:pPr>
                    <w:spacing w:line="240" w:lineRule="atLeast"/>
                    <w:ind w:hanging="12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  <w:r w:rsidRPr="007215CF">
                    <w:rPr>
                      <w:rFonts w:ascii="標楷體" w:eastAsia="標楷體" w:hAnsi="標楷體"/>
                      <w:szCs w:val="24"/>
                    </w:rPr>
                    <w:t>__年__月__日</w:t>
                  </w:r>
                </w:p>
              </w:tc>
              <w:tc>
                <w:tcPr>
                  <w:tcW w:w="264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FF73F80" w14:textId="77777777" w:rsidR="00401786" w:rsidRPr="007215CF" w:rsidRDefault="00401786" w:rsidP="000E757E">
                  <w:pPr>
                    <w:spacing w:line="240" w:lineRule="atLeast"/>
                    <w:ind w:hanging="567"/>
                    <w:jc w:val="both"/>
                    <w:rPr>
                      <w:rFonts w:ascii="標楷體" w:eastAsia="標楷體" w:hAnsi="標楷體"/>
                      <w:szCs w:val="24"/>
                    </w:rPr>
                  </w:pPr>
                </w:p>
              </w:tc>
            </w:tr>
          </w:tbl>
          <w:p w14:paraId="1BC3CC71" w14:textId="77777777" w:rsidR="00401786" w:rsidRPr="007215CF" w:rsidRDefault="00C64FB3" w:rsidP="000E757E">
            <w:pPr>
              <w:spacing w:line="240" w:lineRule="atLeast"/>
              <w:ind w:left="1592" w:hanging="56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患者體重: _____ kg</w:t>
            </w:r>
          </w:p>
          <w:p w14:paraId="4186D17C" w14:textId="77777777" w:rsidR="00401786" w:rsidRPr="007215CF" w:rsidRDefault="00C64FB3" w:rsidP="000E757E">
            <w:pPr>
              <w:spacing w:line="240" w:lineRule="atLeast"/>
              <w:ind w:left="1167" w:hanging="850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3 □ 符合全身中至重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度之斑塊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乾癬（檢附至少6個月病歷影本，治療已滿3個月，未滿6個月，得合併它院就診病歷）。</w:t>
            </w:r>
          </w:p>
          <w:p w14:paraId="6C1F51FE" w14:textId="77777777" w:rsidR="00401786" w:rsidRPr="007215CF" w:rsidRDefault="00C64FB3" w:rsidP="002144EC">
            <w:pPr>
              <w:numPr>
                <w:ilvl w:val="0"/>
                <w:numId w:val="108"/>
              </w:numPr>
              <w:spacing w:line="240" w:lineRule="atLeast"/>
              <w:ind w:left="601" w:hanging="284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□ 乾癬面積暨嚴重度指數〔Psoriasis Area Severity Index（PASI）〕</w:t>
            </w:r>
            <w:proofErr w:type="gramStart"/>
            <w:r w:rsidRPr="007215CF">
              <w:rPr>
                <w:rFonts w:ascii="標楷體" w:eastAsia="標楷體" w:hAnsi="標楷體" w:cs="新細明體"/>
                <w:szCs w:val="24"/>
              </w:rPr>
              <w:t>≧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 xml:space="preserve">10 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不適</w:t>
            </w:r>
          </w:p>
          <w:p w14:paraId="08997636" w14:textId="77777777" w:rsidR="00401786" w:rsidRPr="007215CF" w:rsidRDefault="00C64FB3" w:rsidP="000E757E">
            <w:pPr>
              <w:spacing w:line="240" w:lineRule="atLeast"/>
              <w:ind w:left="1017" w:hanging="52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用PASI測定如膿疱性乾癬，則以範圍 </w:t>
            </w:r>
            <w:r w:rsidRPr="007215CF">
              <w:rPr>
                <w:rFonts w:ascii="標楷體" w:eastAsia="標楷體" w:hAnsi="標楷體" w:cs="新細明體"/>
                <w:szCs w:val="24"/>
              </w:rPr>
              <w:t>≧</w:t>
            </w:r>
            <w:r w:rsidRPr="007215CF">
              <w:rPr>
                <w:rFonts w:ascii="標楷體" w:eastAsia="標楷體" w:hAnsi="標楷體"/>
                <w:szCs w:val="24"/>
              </w:rPr>
              <w:t>10%體表面積）。</w:t>
            </w:r>
          </w:p>
          <w:p w14:paraId="0258AFB1" w14:textId="77777777" w:rsidR="00401786" w:rsidRPr="007215CF" w:rsidRDefault="00C64FB3" w:rsidP="000E757E">
            <w:pPr>
              <w:spacing w:line="240" w:lineRule="atLeast"/>
              <w:ind w:left="1472" w:hanging="567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 xml:space="preserve">  PASI＝0.1×（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___）×___＋0.3×（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___）×___＋</w:t>
            </w:r>
          </w:p>
          <w:p w14:paraId="1F58C403" w14:textId="77777777" w:rsidR="00401786" w:rsidRPr="007215CF" w:rsidRDefault="00C64FB3" w:rsidP="000E757E">
            <w:pPr>
              <w:spacing w:line="240" w:lineRule="atLeast"/>
              <w:ind w:left="1910" w:hanging="12"/>
              <w:jc w:val="both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0.2×（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___）×___＋0.4×（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___＋___＋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___）×___</w:t>
            </w:r>
          </w:p>
          <w:p w14:paraId="2B646F1A" w14:textId="77777777" w:rsidR="00401786" w:rsidRPr="007215CF" w:rsidRDefault="00C64FB3" w:rsidP="000E757E">
            <w:pPr>
              <w:tabs>
                <w:tab w:val="left" w:pos="1504"/>
              </w:tabs>
              <w:spacing w:line="240" w:lineRule="atLeast"/>
              <w:ind w:left="2211" w:hanging="56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＝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          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706F1EA" w14:textId="77777777" w:rsidR="00401786" w:rsidRPr="007215CF" w:rsidRDefault="00401786" w:rsidP="000E757E">
            <w:pPr>
              <w:tabs>
                <w:tab w:val="left" w:pos="1504"/>
              </w:tabs>
              <w:spacing w:line="240" w:lineRule="atLeast"/>
              <w:ind w:left="2211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7B840F" w14:textId="77777777" w:rsidR="00401786" w:rsidRPr="007215CF" w:rsidRDefault="00401786" w:rsidP="000E757E">
            <w:pPr>
              <w:tabs>
                <w:tab w:val="left" w:pos="1504"/>
              </w:tabs>
              <w:spacing w:line="240" w:lineRule="atLeast"/>
              <w:ind w:left="2211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DD63CFC" w14:textId="77777777">
        <w:trPr>
          <w:cantSplit/>
          <w:trHeight w:val="504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FD4782" w14:textId="77777777" w:rsidR="00401786" w:rsidRPr="007215CF" w:rsidRDefault="00401786" w:rsidP="000E757E">
            <w:pPr>
              <w:spacing w:line="240" w:lineRule="atLeast"/>
              <w:ind w:left="687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467" w:type="dxa"/>
            <w:gridSpan w:val="11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AD0BC3" w14:textId="77777777" w:rsidR="00401786" w:rsidRPr="007215CF" w:rsidRDefault="00C64FB3" w:rsidP="000E757E">
            <w:pPr>
              <w:spacing w:line="240" w:lineRule="atLeast"/>
              <w:ind w:left="687" w:hanging="567"/>
              <w:jc w:val="both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</w:t>
            </w:r>
            <w:r w:rsidRPr="007215CF">
              <w:rPr>
                <w:rFonts w:ascii="標楷體" w:eastAsia="標楷體" w:hAnsi="標楷體"/>
                <w:b/>
                <w:szCs w:val="24"/>
              </w:rPr>
              <w:t xml:space="preserve"> 無「需排除或停止使用之情形」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A900E6" w14:textId="77777777" w:rsidR="00401786" w:rsidRPr="007215CF" w:rsidRDefault="00401786" w:rsidP="000E757E">
            <w:pPr>
              <w:spacing w:line="240" w:lineRule="atLeast"/>
              <w:ind w:left="687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6942EDA" w14:textId="77777777" w:rsidR="00401786" w:rsidRPr="007215CF" w:rsidRDefault="00401786" w:rsidP="000E757E">
            <w:pPr>
              <w:spacing w:line="240" w:lineRule="atLeast"/>
              <w:ind w:left="687" w:hanging="567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428C16CF" w14:textId="77777777">
        <w:trPr>
          <w:cantSplit/>
          <w:trHeight w:val="767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EE5694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87C4D19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A6901F" w14:textId="77777777" w:rsidR="00401786" w:rsidRPr="007215CF" w:rsidRDefault="00C64FB3" w:rsidP="002144EC">
            <w:pPr>
              <w:numPr>
                <w:ilvl w:val="0"/>
                <w:numId w:val="109"/>
              </w:numPr>
              <w:tabs>
                <w:tab w:val="left" w:pos="520"/>
              </w:tabs>
              <w:spacing w:line="240" w:lineRule="atLeast"/>
              <w:ind w:left="1029" w:hanging="36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07F3DF84" w14:textId="77777777" w:rsidR="00401786" w:rsidRPr="007215CF" w:rsidRDefault="00C64FB3" w:rsidP="002144EC">
            <w:pPr>
              <w:numPr>
                <w:ilvl w:val="0"/>
                <w:numId w:val="109"/>
              </w:numPr>
              <w:tabs>
                <w:tab w:val="left" w:pos="520"/>
              </w:tabs>
              <w:spacing w:line="240" w:lineRule="atLeast"/>
              <w:ind w:left="1029" w:hanging="36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84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1D26DCC" w14:textId="77777777" w:rsidR="00401786" w:rsidRPr="007215CF" w:rsidRDefault="00C64FB3" w:rsidP="000E757E">
            <w:pPr>
              <w:spacing w:line="240" w:lineRule="atLeast"/>
              <w:ind w:hanging="1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是否有apremilast、</w:t>
            </w:r>
            <w:proofErr w:type="spellStart"/>
            <w:r w:rsidRPr="007215CF">
              <w:rPr>
                <w:rFonts w:ascii="標楷體" w:eastAsia="標楷體" w:hAnsi="標楷體"/>
                <w:szCs w:val="24"/>
              </w:rPr>
              <w:t>deucravacitinib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仿單記載之禁忌情形。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0CAF057" w14:textId="77777777" w:rsidR="00401786" w:rsidRPr="007215CF" w:rsidRDefault="00401786" w:rsidP="000E757E">
            <w:pPr>
              <w:spacing w:line="240" w:lineRule="atLeast"/>
              <w:ind w:hanging="1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733384" w14:textId="77777777" w:rsidR="00401786" w:rsidRPr="007215CF" w:rsidRDefault="00401786" w:rsidP="000E757E">
            <w:pPr>
              <w:spacing w:line="240" w:lineRule="atLeast"/>
              <w:ind w:hanging="1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52B015B3" w14:textId="77777777">
        <w:trPr>
          <w:cantSplit/>
          <w:trHeight w:val="383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53E476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top w:val="single" w:sz="6" w:space="0" w:color="000000"/>
              <w:left w:val="double" w:sz="4" w:space="0" w:color="000000"/>
              <w:bottom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4702D81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2E8E6EE7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160DF" w14:textId="77777777" w:rsidR="00401786" w:rsidRPr="007215CF" w:rsidRDefault="00C64FB3" w:rsidP="002144EC">
            <w:pPr>
              <w:numPr>
                <w:ilvl w:val="0"/>
                <w:numId w:val="109"/>
              </w:numPr>
              <w:tabs>
                <w:tab w:val="left" w:pos="425"/>
              </w:tabs>
              <w:spacing w:line="240" w:lineRule="atLeast"/>
              <w:ind w:left="1029" w:hanging="36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4C2E1364" w14:textId="77777777" w:rsidR="00401786" w:rsidRPr="007215CF" w:rsidRDefault="00C64FB3" w:rsidP="002144EC">
            <w:pPr>
              <w:numPr>
                <w:ilvl w:val="0"/>
                <w:numId w:val="109"/>
              </w:numPr>
              <w:tabs>
                <w:tab w:val="left" w:pos="425"/>
              </w:tabs>
              <w:spacing w:line="240" w:lineRule="atLeast"/>
              <w:ind w:left="1029" w:hanging="36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84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EAACF01" w14:textId="77777777" w:rsidR="00401786" w:rsidRPr="007215CF" w:rsidRDefault="00C64FB3" w:rsidP="000E757E">
            <w:pPr>
              <w:spacing w:line="240" w:lineRule="atLeas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婦女是否正在懷孕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或授乳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。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9D40D84" w14:textId="77777777" w:rsidR="00401786" w:rsidRPr="007215CF" w:rsidRDefault="00401786" w:rsidP="000E757E">
            <w:pPr>
              <w:spacing w:line="240" w:lineRule="atLeas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717449C" w14:textId="77777777" w:rsidR="00401786" w:rsidRPr="007215CF" w:rsidRDefault="00401786" w:rsidP="000E757E">
            <w:pPr>
              <w:spacing w:line="240" w:lineRule="atLeas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0B05D63D" w14:textId="77777777" w:rsidTr="008D405D">
        <w:trPr>
          <w:cantSplit/>
          <w:trHeight w:val="1196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3D45C6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61" w:type="dxa"/>
            <w:tcBorders>
              <w:top w:val="single" w:sz="6" w:space="0" w:color="000000"/>
              <w:left w:val="double" w:sz="4" w:space="0" w:color="000000"/>
              <w:bottom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1AA9D49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0" w:type="dxa"/>
            <w:gridSpan w:val="2"/>
            <w:tcBorders>
              <w:top w:val="single" w:sz="6" w:space="0" w:color="000000"/>
              <w:bottom w:val="doub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960E9FD" w14:textId="77777777" w:rsidR="00401786" w:rsidRPr="007215CF" w:rsidRDefault="00C64FB3" w:rsidP="002144EC">
            <w:pPr>
              <w:numPr>
                <w:ilvl w:val="0"/>
                <w:numId w:val="109"/>
              </w:numPr>
              <w:tabs>
                <w:tab w:val="left" w:pos="425"/>
              </w:tabs>
              <w:spacing w:line="240" w:lineRule="atLeast"/>
              <w:ind w:left="1029" w:hanging="36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是</w:t>
            </w:r>
          </w:p>
          <w:p w14:paraId="55FD5B1C" w14:textId="77777777" w:rsidR="00401786" w:rsidRPr="007215CF" w:rsidRDefault="00C64FB3" w:rsidP="002144EC">
            <w:pPr>
              <w:numPr>
                <w:ilvl w:val="0"/>
                <w:numId w:val="109"/>
              </w:numPr>
              <w:tabs>
                <w:tab w:val="left" w:pos="425"/>
              </w:tabs>
              <w:spacing w:line="240" w:lineRule="atLeast"/>
              <w:ind w:left="1029" w:hanging="360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否</w:t>
            </w:r>
          </w:p>
        </w:tc>
        <w:tc>
          <w:tcPr>
            <w:tcW w:w="7846" w:type="dxa"/>
            <w:gridSpan w:val="8"/>
            <w:tcBorders>
              <w:top w:val="single" w:sz="6" w:space="0" w:color="000000"/>
              <w:left w:val="single" w:sz="6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39D36F5" w14:textId="77777777" w:rsidR="00401786" w:rsidRPr="007215CF" w:rsidRDefault="00C64FB3" w:rsidP="000E757E">
            <w:pPr>
              <w:spacing w:line="240" w:lineRule="atLeast"/>
              <w:ind w:hanging="1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使用apremilas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>t、</w:t>
            </w:r>
            <w:proofErr w:type="spellStart"/>
            <w:r w:rsidRPr="007215CF">
              <w:rPr>
                <w:rFonts w:ascii="標楷體" w:eastAsia="標楷體" w:hAnsi="標楷體"/>
                <w:szCs w:val="24"/>
                <w:u w:val="single"/>
              </w:rPr>
              <w:t>deucravacitinib</w:t>
            </w:r>
            <w:proofErr w:type="spellEnd"/>
            <w:r w:rsidRPr="007215CF">
              <w:rPr>
                <w:rFonts w:ascii="標楷體" w:eastAsia="標楷體" w:hAnsi="標楷體"/>
                <w:szCs w:val="24"/>
              </w:rPr>
              <w:t>期間發生懷孕或不良事件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（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包括：該藥物引起的嚴重毒性、嚴重的感染性疾病</w:t>
            </w:r>
            <w:proofErr w:type="gramStart"/>
            <w:r w:rsidRPr="007215CF">
              <w:rPr>
                <w:rFonts w:ascii="標楷體" w:eastAsia="標楷體" w:hAnsi="標楷體"/>
                <w:szCs w:val="24"/>
              </w:rPr>
              <w:t>）</w:t>
            </w:r>
            <w:proofErr w:type="gramEnd"/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524385" w14:textId="77777777" w:rsidR="00401786" w:rsidRPr="007215CF" w:rsidRDefault="00401786" w:rsidP="000E757E">
            <w:pPr>
              <w:spacing w:line="240" w:lineRule="atLeast"/>
              <w:ind w:hanging="1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F54285" w14:textId="77777777" w:rsidR="00401786" w:rsidRPr="007215CF" w:rsidRDefault="00401786" w:rsidP="000E757E">
            <w:pPr>
              <w:spacing w:line="240" w:lineRule="atLeast"/>
              <w:ind w:hanging="1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401786" w:rsidRPr="007215CF" w14:paraId="74DAA7EC" w14:textId="77777777" w:rsidTr="008D405D">
        <w:trPr>
          <w:cantSplit/>
          <w:trHeight w:val="1489"/>
          <w:jc w:val="center"/>
        </w:trPr>
        <w:tc>
          <w:tcPr>
            <w:tcW w:w="43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9F8A79E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106" w:type="dxa"/>
            <w:gridSpan w:val="7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4340D9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申請醫師（簽名蓋章）：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　　　  </w:t>
            </w:r>
            <w:r w:rsidRPr="007215CF">
              <w:rPr>
                <w:rFonts w:ascii="標楷體" w:eastAsia="標楷體" w:hAnsi="標楷體"/>
                <w:szCs w:val="24"/>
              </w:rPr>
              <w:t xml:space="preserve">  </w:t>
            </w:r>
          </w:p>
          <w:p w14:paraId="561BA6C3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szCs w:val="24"/>
              </w:rPr>
            </w:pPr>
            <w:r w:rsidRPr="007215CF">
              <w:rPr>
                <w:rFonts w:ascii="標楷體" w:eastAsia="標楷體" w:hAnsi="標楷體"/>
                <w:szCs w:val="24"/>
              </w:rPr>
              <w:t>專科醫師證書：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    </w:t>
            </w:r>
            <w:r w:rsidRPr="007215CF">
              <w:rPr>
                <w:rFonts w:ascii="標楷體" w:eastAsia="標楷體" w:hAnsi="標楷體"/>
                <w:szCs w:val="24"/>
              </w:rPr>
              <w:t>專字第</w:t>
            </w:r>
            <w:r w:rsidRPr="007215CF">
              <w:rPr>
                <w:rFonts w:ascii="標楷體" w:eastAsia="標楷體" w:hAnsi="標楷體"/>
                <w:szCs w:val="24"/>
                <w:u w:val="single"/>
              </w:rPr>
              <w:t xml:space="preserve">　　　　 　  </w:t>
            </w:r>
            <w:r w:rsidRPr="007215CF">
              <w:rPr>
                <w:rFonts w:ascii="標楷體" w:eastAsia="標楷體" w:hAnsi="標楷體"/>
                <w:szCs w:val="24"/>
              </w:rPr>
              <w:t>號</w:t>
            </w:r>
          </w:p>
        </w:tc>
        <w:tc>
          <w:tcPr>
            <w:tcW w:w="3299" w:type="dxa"/>
            <w:gridSpan w:val="2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D97030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  <w:p w14:paraId="19B1CA1D" w14:textId="77777777" w:rsidR="00401786" w:rsidRPr="007215CF" w:rsidRDefault="00C64FB3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215CF">
              <w:rPr>
                <w:rFonts w:ascii="標楷體" w:eastAsia="標楷體" w:hAnsi="標楷體"/>
                <w:szCs w:val="24"/>
              </w:rPr>
              <w:t>醫</w:t>
            </w:r>
            <w:proofErr w:type="gramEnd"/>
            <w:r w:rsidRPr="007215CF">
              <w:rPr>
                <w:rFonts w:ascii="標楷體" w:eastAsia="標楷體" w:hAnsi="標楷體"/>
                <w:szCs w:val="24"/>
              </w:rPr>
              <w:t>事機構章戳：</w:t>
            </w:r>
          </w:p>
        </w:tc>
        <w:tc>
          <w:tcPr>
            <w:tcW w:w="62" w:type="dxa"/>
            <w:gridSpan w:val="2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A38AEF" w14:textId="77777777" w:rsidR="00401786" w:rsidRPr="007215CF" w:rsidRDefault="00401786" w:rsidP="000E757E">
            <w:pPr>
              <w:spacing w:line="240" w:lineRule="atLeast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15C8D8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C6CE06" w14:textId="77777777" w:rsidR="00401786" w:rsidRPr="007215CF" w:rsidRDefault="00401786" w:rsidP="000E757E">
            <w:pPr>
              <w:spacing w:line="240" w:lineRule="atLeast"/>
              <w:ind w:hanging="567"/>
              <w:jc w:val="both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56A39F67" w14:textId="487ECED9" w:rsidR="00662B9B" w:rsidRPr="007215CF" w:rsidRDefault="00662B9B" w:rsidP="007215CF">
      <w:pPr>
        <w:widowControl/>
        <w:spacing w:line="300" w:lineRule="exact"/>
        <w:jc w:val="center"/>
        <w:rPr>
          <w:szCs w:val="24"/>
        </w:rPr>
      </w:pPr>
    </w:p>
    <w:p w14:paraId="14AD41CD" w14:textId="5F1AB990" w:rsidR="00190A34" w:rsidRDefault="00190A34">
      <w:pPr>
        <w:widowControl/>
        <w:suppressAutoHyphens w:val="0"/>
        <w:rPr>
          <w:rFonts w:ascii="標楷體" w:eastAsia="標楷體" w:hAnsi="標楷體"/>
          <w:kern w:val="0"/>
          <w:szCs w:val="24"/>
        </w:rPr>
      </w:pPr>
      <w:r>
        <w:rPr>
          <w:rFonts w:ascii="標楷體" w:eastAsia="標楷體" w:hAnsi="標楷體"/>
          <w:kern w:val="0"/>
          <w:szCs w:val="24"/>
        </w:rPr>
        <w:br w:type="page"/>
      </w:r>
    </w:p>
    <w:p w14:paraId="66B12F58" w14:textId="43D22B01" w:rsidR="00190A34" w:rsidRDefault="00190A34" w:rsidP="007215CF">
      <w:pPr>
        <w:widowControl/>
        <w:spacing w:after="120" w:line="300" w:lineRule="exact"/>
        <w:rPr>
          <w:rFonts w:ascii="標楷體" w:eastAsia="標楷體" w:hAnsi="標楷體"/>
          <w:kern w:val="0"/>
          <w:szCs w:val="24"/>
        </w:rPr>
      </w:pPr>
      <w:r w:rsidRPr="007215CF">
        <w:rPr>
          <w:rFonts w:ascii="標楷體" w:eastAsia="標楷體" w:hAnsi="標楷體"/>
          <w:noProof/>
          <w:kern w:val="0"/>
          <w:szCs w:val="24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55B0BAE" wp14:editId="368517C1">
                <wp:simplePos x="0" y="0"/>
                <wp:positionH relativeFrom="margin">
                  <wp:posOffset>5168900</wp:posOffset>
                </wp:positionH>
                <wp:positionV relativeFrom="paragraph">
                  <wp:posOffset>82794</wp:posOffset>
                </wp:positionV>
                <wp:extent cx="1264286" cy="403863"/>
                <wp:effectExtent l="0" t="0" r="0" b="0"/>
                <wp:wrapNone/>
                <wp:docPr id="25" name="文字方塊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4286" cy="40386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798A0AA4" w14:textId="77777777" w:rsidR="00C6448D" w:rsidRPr="00DF18F3" w:rsidRDefault="00C6448D" w:rsidP="00DF18F3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DF18F3">
                              <w:rPr>
                                <w:rFonts w:ascii="標楷體" w:eastAsia="標楷體" w:hAnsi="標楷體"/>
                              </w:rPr>
                              <w:t>(114.9.1</w:t>
                            </w:r>
                            <w:r w:rsidRPr="00DF18F3">
                              <w:rPr>
                                <w:rFonts w:ascii="標楷體" w:eastAsia="標楷體" w:hAnsi="標楷體" w:hint="eastAsia"/>
                              </w:rPr>
                              <w:t>生效</w:t>
                            </w:r>
                            <w:r w:rsidRPr="00DF18F3">
                              <w:rPr>
                                <w:rFonts w:ascii="標楷體" w:eastAsia="標楷體" w:hAnsi="標楷體"/>
                              </w:rPr>
                              <w:t>)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5B0BAE" id="文字方塊 18" o:spid="_x0000_s1041" type="#_x0000_t202" style="position:absolute;margin-left:407pt;margin-top:6.5pt;width:99.55pt;height:31.8pt;z-index:2516776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" filled="f" stroked="f">
                <v:textbox>
                  <w:txbxContent>
                    <w:p w14:paraId="798A0AA4" w14:textId="77777777" w:rsidR="00C6448D" w:rsidRPr="00DF18F3" w:rsidRDefault="00C6448D" w:rsidP="00DF18F3">
                      <w:pPr>
                        <w:rPr>
                          <w:rFonts w:ascii="標楷體" w:eastAsia="標楷體" w:hAnsi="標楷體"/>
                        </w:rPr>
                      </w:pPr>
                      <w:r w:rsidRPr="00DF18F3">
                        <w:rPr>
                          <w:rFonts w:ascii="標楷體" w:eastAsia="標楷體" w:hAnsi="標楷體"/>
                        </w:rPr>
                        <w:t>(114.9.1</w:t>
                      </w:r>
                      <w:r w:rsidRPr="00DF18F3">
                        <w:rPr>
                          <w:rFonts w:ascii="標楷體" w:eastAsia="標楷體" w:hAnsi="標楷體" w:hint="eastAsia"/>
                        </w:rPr>
                        <w:t>生效</w:t>
                      </w:r>
                      <w:r w:rsidRPr="00DF18F3">
                        <w:rPr>
                          <w:rFonts w:ascii="標楷體" w:eastAsia="標楷體" w:hAnsi="標楷體"/>
                        </w:rPr>
                        <w:t>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16529A">
      <w:headerReference w:type="default" r:id="rId36"/>
      <w:footerReference w:type="default" r:id="rId37"/>
      <w:pgSz w:w="11907" w:h="16840"/>
      <w:pgMar w:top="851" w:right="1106" w:bottom="851" w:left="124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